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3D87B" w14:textId="77777777" w:rsidR="00B049E7" w:rsidRPr="003719D9" w:rsidRDefault="003C22CB" w:rsidP="00B049E7">
      <w:pPr>
        <w:jc w:val="both"/>
        <w:rPr>
          <w:rFonts w:asciiTheme="minorHAnsi" w:hAnsiTheme="minorHAnsi"/>
          <w:sz w:val="22"/>
          <w:szCs w:val="22"/>
          <w:lang w:val="hu-HU"/>
        </w:rPr>
      </w:pPr>
      <w:r w:rsidRPr="003719D9">
        <w:rPr>
          <w:rFonts w:asciiTheme="minorHAnsi" w:hAnsiTheme="minorHAnsi"/>
          <w:sz w:val="22"/>
          <w:szCs w:val="22"/>
          <w:lang w:val="hu-HU"/>
        </w:rPr>
        <w:t xml:space="preserve">A </w:t>
      </w:r>
      <w:proofErr w:type="spellStart"/>
      <w:r w:rsidRPr="003719D9">
        <w:rPr>
          <w:rFonts w:asciiTheme="minorHAnsi" w:hAnsiTheme="minorHAnsi"/>
          <w:sz w:val="22"/>
          <w:szCs w:val="22"/>
          <w:lang w:val="hu-HU"/>
        </w:rPr>
        <w:t>Flex</w:t>
      </w:r>
      <w:proofErr w:type="spellEnd"/>
      <w:r w:rsidRPr="003719D9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B049E7" w:rsidRPr="003719D9">
        <w:rPr>
          <w:rFonts w:asciiTheme="minorHAnsi" w:hAnsiTheme="minorHAnsi"/>
          <w:sz w:val="22"/>
          <w:szCs w:val="22"/>
          <w:lang w:val="hu-HU"/>
        </w:rPr>
        <w:t xml:space="preserve">2016-ban felkerült a </w:t>
      </w:r>
      <w:proofErr w:type="spellStart"/>
      <w:r w:rsidR="00B049E7" w:rsidRPr="003719D9">
        <w:rPr>
          <w:rFonts w:asciiTheme="minorHAnsi" w:hAnsiTheme="minorHAnsi"/>
          <w:sz w:val="22"/>
          <w:szCs w:val="22"/>
          <w:lang w:val="hu-HU"/>
        </w:rPr>
        <w:t>Fortune</w:t>
      </w:r>
      <w:proofErr w:type="spellEnd"/>
      <w:r w:rsidR="00B049E7" w:rsidRPr="003719D9">
        <w:rPr>
          <w:rFonts w:asciiTheme="minorHAnsi" w:hAnsiTheme="minorHAnsi"/>
          <w:sz w:val="22"/>
          <w:szCs w:val="22"/>
          <w:lang w:val="hu-HU"/>
        </w:rPr>
        <w:t xml:space="preserve"> legvonzóbb munkahely listájára. Munkavállalóink számára innovatív megoldásokat, fejlődés</w:t>
      </w:r>
      <w:r w:rsidR="003719D9" w:rsidRPr="003719D9">
        <w:rPr>
          <w:rFonts w:asciiTheme="minorHAnsi" w:hAnsiTheme="minorHAnsi"/>
          <w:sz w:val="22"/>
          <w:szCs w:val="22"/>
          <w:lang w:val="hu-HU"/>
        </w:rPr>
        <w:t>i</w:t>
      </w:r>
      <w:r w:rsidR="00B049E7" w:rsidRPr="003719D9">
        <w:rPr>
          <w:rFonts w:asciiTheme="minorHAnsi" w:hAnsiTheme="minorHAnsi"/>
          <w:sz w:val="22"/>
          <w:szCs w:val="22"/>
          <w:lang w:val="hu-HU"/>
        </w:rPr>
        <w:t xml:space="preserve"> lehetőséget biztosítunk egy környe</w:t>
      </w:r>
      <w:r w:rsidR="003170C7">
        <w:rPr>
          <w:rFonts w:asciiTheme="minorHAnsi" w:hAnsiTheme="minorHAnsi"/>
          <w:sz w:val="22"/>
          <w:szCs w:val="22"/>
          <w:lang w:val="hu-HU"/>
        </w:rPr>
        <w:t>zettudatos, elismert cégnél</w:t>
      </w:r>
      <w:r w:rsidR="00B049E7" w:rsidRPr="003719D9">
        <w:rPr>
          <w:rFonts w:asciiTheme="minorHAnsi" w:hAnsiTheme="minorHAnsi"/>
          <w:sz w:val="22"/>
          <w:szCs w:val="22"/>
          <w:lang w:val="hu-HU"/>
        </w:rPr>
        <w:t xml:space="preserve">. Vezető </w:t>
      </w:r>
      <w:proofErr w:type="spellStart"/>
      <w:r w:rsidR="00B049E7" w:rsidRPr="003719D9">
        <w:rPr>
          <w:rFonts w:asciiTheme="minorHAnsi" w:hAnsiTheme="minorHAnsi"/>
          <w:sz w:val="22"/>
          <w:szCs w:val="22"/>
          <w:lang w:val="hu-HU"/>
        </w:rPr>
        <w:t>ske</w:t>
      </w:r>
      <w:r w:rsidR="003719D9" w:rsidRPr="003719D9">
        <w:rPr>
          <w:rFonts w:asciiTheme="minorHAnsi" w:hAnsiTheme="minorHAnsi"/>
          <w:sz w:val="22"/>
          <w:szCs w:val="22"/>
          <w:lang w:val="hu-HU"/>
        </w:rPr>
        <w:t>t</w:t>
      </w:r>
      <w:r w:rsidR="00B049E7" w:rsidRPr="003719D9">
        <w:rPr>
          <w:rFonts w:asciiTheme="minorHAnsi" w:hAnsiTheme="minorHAnsi"/>
          <w:sz w:val="22"/>
          <w:szCs w:val="22"/>
          <w:lang w:val="hu-HU"/>
        </w:rPr>
        <w:t>ch-to-scale</w:t>
      </w:r>
      <w:proofErr w:type="spellEnd"/>
      <w:r w:rsidRPr="003719D9">
        <w:rPr>
          <w:rFonts w:ascii="Calibri" w:hAnsi="Calibri"/>
          <w:sz w:val="22"/>
          <w:szCs w:val="22"/>
          <w:lang w:val="hu-HU"/>
        </w:rPr>
        <w:t>™</w:t>
      </w:r>
      <w:r w:rsidR="00B049E7" w:rsidRPr="003719D9">
        <w:rPr>
          <w:rFonts w:asciiTheme="minorHAnsi" w:hAnsiTheme="minorHAnsi"/>
          <w:sz w:val="22"/>
          <w:szCs w:val="22"/>
          <w:lang w:val="hu-HU"/>
        </w:rPr>
        <w:t xml:space="preserve"> vállalatként </w:t>
      </w:r>
      <w:r w:rsidR="00B049E7" w:rsidRPr="003719D9">
        <w:rPr>
          <w:rFonts w:asciiTheme="minorHAnsi" w:eastAsia="Calibri" w:hAnsiTheme="minorHAnsi"/>
          <w:sz w:val="22"/>
          <w:szCs w:val="22"/>
          <w:lang w:val="hu-HU"/>
        </w:rPr>
        <w:t>az embereket és a tudományos, technikai fejlesztéseket összekapcsoló</w:t>
      </w:r>
      <w:r w:rsidR="00B049E7" w:rsidRPr="003719D9">
        <w:rPr>
          <w:rFonts w:asciiTheme="minorHAnsi" w:hAnsiTheme="minorHAnsi"/>
          <w:sz w:val="22"/>
          <w:szCs w:val="22"/>
          <w:lang w:val="hu-HU"/>
        </w:rPr>
        <w:t xml:space="preserve"> intelligens termékeket tervezünk és gyártunk. Több mint 30 országban 200.000 munkavállalóval és a </w:t>
      </w:r>
      <w:proofErr w:type="spellStart"/>
      <w:r w:rsidR="00B049E7" w:rsidRPr="003719D9">
        <w:rPr>
          <w:rFonts w:asciiTheme="minorHAnsi" w:hAnsiTheme="minorHAnsi"/>
          <w:sz w:val="22"/>
          <w:szCs w:val="22"/>
          <w:lang w:val="hu-HU"/>
        </w:rPr>
        <w:t>Live</w:t>
      </w:r>
      <w:proofErr w:type="spellEnd"/>
      <w:r w:rsidR="00B049E7" w:rsidRPr="003719D9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spellStart"/>
      <w:r w:rsidR="00B049E7" w:rsidRPr="003719D9">
        <w:rPr>
          <w:rFonts w:ascii="Calibri" w:hAnsi="Calibri"/>
          <w:sz w:val="22"/>
          <w:szCs w:val="22"/>
          <w:lang w:val="hu-HU"/>
        </w:rPr>
        <w:t>smarter</w:t>
      </w:r>
      <w:proofErr w:type="spellEnd"/>
      <w:r w:rsidR="00B049E7" w:rsidRPr="003719D9">
        <w:rPr>
          <w:rFonts w:ascii="Calibri" w:hAnsi="Calibri"/>
          <w:sz w:val="22"/>
          <w:szCs w:val="22"/>
          <w:lang w:val="hu-HU"/>
        </w:rPr>
        <w:t>™</w:t>
      </w:r>
      <w:r w:rsidR="00B049E7" w:rsidRPr="003719D9">
        <w:rPr>
          <w:rFonts w:asciiTheme="minorHAnsi" w:hAnsiTheme="minorHAnsi"/>
          <w:sz w:val="22"/>
          <w:szCs w:val="22"/>
          <w:lang w:val="hu-HU"/>
        </w:rPr>
        <w:t xml:space="preserve"> szlogenünkben megfogalmazott ígéretünk</w:t>
      </w:r>
      <w:r w:rsidRPr="003719D9">
        <w:rPr>
          <w:rFonts w:asciiTheme="minorHAnsi" w:hAnsiTheme="minorHAnsi"/>
          <w:sz w:val="22"/>
          <w:szCs w:val="22"/>
          <w:lang w:val="hu-HU"/>
        </w:rPr>
        <w:t>nek</w:t>
      </w:r>
      <w:r w:rsidR="00B049E7" w:rsidRPr="003719D9">
        <w:rPr>
          <w:rFonts w:asciiTheme="minorHAnsi" w:hAnsiTheme="minorHAnsi"/>
          <w:sz w:val="22"/>
          <w:szCs w:val="22"/>
          <w:lang w:val="hu-HU"/>
        </w:rPr>
        <w:t xml:space="preserve"> megfelelően innovatív te</w:t>
      </w:r>
      <w:r w:rsidR="003719D9" w:rsidRPr="003719D9">
        <w:rPr>
          <w:rFonts w:asciiTheme="minorHAnsi" w:hAnsiTheme="minorHAnsi"/>
          <w:sz w:val="22"/>
          <w:szCs w:val="22"/>
          <w:lang w:val="hu-HU"/>
        </w:rPr>
        <w:t>rvezési, mérnökségi, gyártási, e</w:t>
      </w:r>
      <w:r w:rsidR="00B049E7" w:rsidRPr="003719D9">
        <w:rPr>
          <w:rFonts w:asciiTheme="minorHAnsi" w:hAnsiTheme="minorHAnsi"/>
          <w:sz w:val="22"/>
          <w:szCs w:val="22"/>
          <w:lang w:val="hu-HU"/>
        </w:rPr>
        <w:t>llátási lánc mene</w:t>
      </w:r>
      <w:r w:rsidR="003719D9" w:rsidRPr="003719D9">
        <w:rPr>
          <w:rFonts w:asciiTheme="minorHAnsi" w:hAnsiTheme="minorHAnsi"/>
          <w:sz w:val="22"/>
          <w:szCs w:val="22"/>
          <w:lang w:val="hu-HU"/>
        </w:rPr>
        <w:t xml:space="preserve">dzsment és logisztikai szerviz </w:t>
      </w:r>
      <w:r w:rsidR="00B049E7" w:rsidRPr="003719D9">
        <w:rPr>
          <w:rFonts w:asciiTheme="minorHAnsi" w:hAnsiTheme="minorHAnsi"/>
          <w:sz w:val="22"/>
          <w:szCs w:val="22"/>
          <w:lang w:val="hu-HU"/>
        </w:rPr>
        <w:t>tevékenységet kínál</w:t>
      </w:r>
      <w:r w:rsidRPr="003719D9">
        <w:rPr>
          <w:rFonts w:asciiTheme="minorHAnsi" w:hAnsiTheme="minorHAnsi"/>
          <w:sz w:val="22"/>
          <w:szCs w:val="22"/>
          <w:lang w:val="hu-HU"/>
        </w:rPr>
        <w:t>unk</w:t>
      </w:r>
      <w:r w:rsidR="00B049E7" w:rsidRPr="003719D9">
        <w:rPr>
          <w:rFonts w:asciiTheme="minorHAnsi" w:hAnsiTheme="minorHAnsi"/>
          <w:sz w:val="22"/>
          <w:szCs w:val="22"/>
          <w:lang w:val="hu-HU"/>
        </w:rPr>
        <w:t xml:space="preserve"> különböző profilú</w:t>
      </w:r>
      <w:r w:rsidR="003719D9" w:rsidRPr="003719D9">
        <w:rPr>
          <w:rFonts w:asciiTheme="minorHAnsi" w:hAnsiTheme="minorHAnsi"/>
          <w:sz w:val="22"/>
          <w:szCs w:val="22"/>
          <w:lang w:val="hu-HU"/>
        </w:rPr>
        <w:t>,</w:t>
      </w:r>
      <w:r w:rsidR="00B049E7" w:rsidRPr="003719D9">
        <w:rPr>
          <w:rFonts w:asciiTheme="minorHAnsi" w:hAnsiTheme="minorHAnsi"/>
          <w:sz w:val="22"/>
          <w:szCs w:val="22"/>
          <w:lang w:val="hu-HU"/>
        </w:rPr>
        <w:t xml:space="preserve"> és méretű vállalatok számára, valamint a végfelhasználói piacon.</w:t>
      </w:r>
    </w:p>
    <w:p w14:paraId="6824DE1E" w14:textId="77777777" w:rsidR="000430E4" w:rsidRDefault="000430E4" w:rsidP="00B049E7">
      <w:pPr>
        <w:rPr>
          <w:rFonts w:asciiTheme="minorHAnsi" w:hAnsiTheme="minorHAnsi" w:cs="Arial"/>
          <w:szCs w:val="20"/>
          <w:lang w:val="hu-HU" w:eastAsia="en-GB"/>
        </w:rPr>
      </w:pPr>
    </w:p>
    <w:p w14:paraId="696A1344" w14:textId="77777777" w:rsidR="00B049E7" w:rsidRDefault="000430E4" w:rsidP="000430E4">
      <w:pPr>
        <w:jc w:val="center"/>
        <w:rPr>
          <w:rFonts w:asciiTheme="minorHAnsi" w:hAnsiTheme="minorHAnsi" w:cs="Arial"/>
          <w:b/>
          <w:szCs w:val="20"/>
          <w:lang w:val="hu-HU" w:eastAsia="en-GB"/>
        </w:rPr>
      </w:pPr>
      <w:r w:rsidRPr="000430E4">
        <w:rPr>
          <w:rFonts w:asciiTheme="minorHAnsi" w:hAnsiTheme="minorHAnsi" w:cs="Arial"/>
          <w:b/>
          <w:szCs w:val="20"/>
          <w:lang w:val="hu-HU" w:eastAsia="en-GB"/>
        </w:rPr>
        <w:t>Fejlődj velünk, fejlődj nálunk!</w:t>
      </w:r>
    </w:p>
    <w:p w14:paraId="257206E6" w14:textId="77777777" w:rsidR="000430E4" w:rsidRDefault="000430E4" w:rsidP="000430E4">
      <w:pPr>
        <w:jc w:val="center"/>
        <w:rPr>
          <w:rFonts w:asciiTheme="minorHAnsi" w:hAnsiTheme="minorHAnsi" w:cs="Arial"/>
          <w:szCs w:val="20"/>
          <w:lang w:val="hu-HU" w:eastAsia="en-GB"/>
        </w:rPr>
      </w:pPr>
    </w:p>
    <w:p w14:paraId="227F6E50" w14:textId="77777777" w:rsidR="004C2CAC" w:rsidRPr="004C2CAC" w:rsidRDefault="004C2CAC" w:rsidP="000430E4">
      <w:pPr>
        <w:jc w:val="both"/>
        <w:rPr>
          <w:rFonts w:ascii="Calibri" w:hAnsi="Calibri"/>
          <w:sz w:val="22"/>
          <w:szCs w:val="22"/>
          <w:lang w:val="hu-HU"/>
        </w:rPr>
      </w:pPr>
      <w:r w:rsidRPr="004C2CAC">
        <w:rPr>
          <w:rFonts w:ascii="Calibri" w:hAnsi="Calibri"/>
          <w:sz w:val="22"/>
          <w:szCs w:val="22"/>
          <w:lang w:val="hu-HU"/>
        </w:rPr>
        <w:t xml:space="preserve">Zalaegerszegi és sárvári telephelyünkre keresünk </w:t>
      </w:r>
      <w:r w:rsidR="000430E4">
        <w:rPr>
          <w:rFonts w:ascii="Calibri" w:hAnsi="Calibri"/>
          <w:sz w:val="22"/>
          <w:szCs w:val="22"/>
          <w:lang w:val="hu-HU"/>
        </w:rPr>
        <w:t xml:space="preserve">olyan </w:t>
      </w:r>
      <w:r w:rsidRPr="000430E4">
        <w:rPr>
          <w:rFonts w:ascii="Calibri" w:hAnsi="Calibri"/>
          <w:b/>
          <w:sz w:val="22"/>
          <w:szCs w:val="22"/>
          <w:lang w:val="hu-HU"/>
        </w:rPr>
        <w:t>pályakezdő mérnök</w:t>
      </w:r>
      <w:r w:rsidR="00F342A5" w:rsidRPr="000430E4">
        <w:rPr>
          <w:rFonts w:ascii="Calibri" w:hAnsi="Calibri"/>
          <w:b/>
          <w:sz w:val="22"/>
          <w:szCs w:val="22"/>
          <w:lang w:val="hu-HU"/>
        </w:rPr>
        <w:t>öket</w:t>
      </w:r>
      <w:r w:rsidR="00F342A5">
        <w:rPr>
          <w:rFonts w:ascii="Calibri" w:hAnsi="Calibri"/>
          <w:sz w:val="22"/>
          <w:szCs w:val="22"/>
          <w:lang w:val="hu-HU"/>
        </w:rPr>
        <w:t xml:space="preserve">, akik </w:t>
      </w:r>
      <w:r w:rsidR="000430E4">
        <w:rPr>
          <w:rFonts w:ascii="Calibri" w:hAnsi="Calibri"/>
          <w:sz w:val="22"/>
          <w:szCs w:val="22"/>
          <w:lang w:val="hu-HU"/>
        </w:rPr>
        <w:t xml:space="preserve">tanulni szeretnének, és </w:t>
      </w:r>
      <w:r w:rsidR="00F342A5">
        <w:rPr>
          <w:rFonts w:ascii="Calibri" w:hAnsi="Calibri"/>
          <w:sz w:val="22"/>
          <w:szCs w:val="22"/>
          <w:lang w:val="hu-HU"/>
        </w:rPr>
        <w:t>szívesen építenék nálunk a karrierjüket</w:t>
      </w:r>
      <w:r w:rsidR="000430E4">
        <w:rPr>
          <w:rFonts w:ascii="Calibri" w:hAnsi="Calibri"/>
          <w:sz w:val="22"/>
          <w:szCs w:val="22"/>
          <w:lang w:val="hu-HU"/>
        </w:rPr>
        <w:t>.</w:t>
      </w:r>
    </w:p>
    <w:p w14:paraId="0DB7B4DA" w14:textId="77777777" w:rsidR="000430E4" w:rsidRDefault="000430E4" w:rsidP="004C2CAC">
      <w:pPr>
        <w:rPr>
          <w:rFonts w:ascii="Calibri" w:hAnsi="Calibri"/>
          <w:b/>
          <w:sz w:val="22"/>
          <w:szCs w:val="22"/>
          <w:u w:val="single"/>
          <w:lang w:val="hu-HU"/>
        </w:rPr>
      </w:pPr>
    </w:p>
    <w:p w14:paraId="5BA1D51A" w14:textId="77777777" w:rsidR="004C2CAC" w:rsidRPr="004C2CAC" w:rsidRDefault="004C2CAC" w:rsidP="004C2CAC">
      <w:pPr>
        <w:rPr>
          <w:rFonts w:ascii="Calibri" w:hAnsi="Calibri"/>
          <w:b/>
          <w:sz w:val="22"/>
          <w:szCs w:val="22"/>
          <w:u w:val="single"/>
          <w:lang w:val="hu-HU"/>
        </w:rPr>
      </w:pPr>
      <w:r w:rsidRPr="004C2CAC">
        <w:rPr>
          <w:rFonts w:ascii="Calibri" w:hAnsi="Calibri"/>
          <w:b/>
          <w:sz w:val="22"/>
          <w:szCs w:val="22"/>
          <w:u w:val="single"/>
          <w:lang w:val="hu-HU"/>
        </w:rPr>
        <w:t>Pályakezdő mérnökként lehetőséget kapsz:</w:t>
      </w:r>
    </w:p>
    <w:p w14:paraId="6A793257" w14:textId="77777777" w:rsidR="004C2CAC" w:rsidRPr="004C2CAC" w:rsidRDefault="004C2CAC" w:rsidP="004C2CAC">
      <w:pPr>
        <w:pStyle w:val="Listabekezds"/>
        <w:numPr>
          <w:ilvl w:val="0"/>
          <w:numId w:val="8"/>
        </w:numPr>
        <w:rPr>
          <w:lang w:val="hu-HU"/>
        </w:rPr>
      </w:pPr>
      <w:r w:rsidRPr="004C2CAC">
        <w:rPr>
          <w:lang w:val="hu-HU"/>
        </w:rPr>
        <w:t>A karbantartási, minőségügyi, tesztmérnöki, ergonómiai mérnöki vagy folyamatmérnöki munkakör megismerésére</w:t>
      </w:r>
    </w:p>
    <w:p w14:paraId="468D2306" w14:textId="77777777" w:rsidR="004C2CAC" w:rsidRPr="004C2CAC" w:rsidRDefault="004C2CAC" w:rsidP="004C2CAC">
      <w:pPr>
        <w:pStyle w:val="Listabekezds"/>
        <w:numPr>
          <w:ilvl w:val="0"/>
          <w:numId w:val="8"/>
        </w:numPr>
        <w:rPr>
          <w:lang w:val="hu-HU"/>
        </w:rPr>
      </w:pPr>
      <w:r w:rsidRPr="004C2CAC">
        <w:rPr>
          <w:lang w:val="hu-HU"/>
        </w:rPr>
        <w:t>A különböző szakterületek ismeretanyagának elsajátításához szükséges képzéseken való részvételre (ergonómia, karbantartás, tesztmérnökség)</w:t>
      </w:r>
    </w:p>
    <w:p w14:paraId="2F857AD7" w14:textId="77777777" w:rsidR="004C2CAC" w:rsidRPr="004C2CAC" w:rsidRDefault="004C2CAC" w:rsidP="004C2CAC">
      <w:pPr>
        <w:pStyle w:val="Listabekezds"/>
        <w:numPr>
          <w:ilvl w:val="0"/>
          <w:numId w:val="8"/>
        </w:numPr>
        <w:rPr>
          <w:lang w:val="hu-HU"/>
        </w:rPr>
      </w:pPr>
      <w:r w:rsidRPr="004C2CAC">
        <w:rPr>
          <w:lang w:val="hu-HU"/>
        </w:rPr>
        <w:t>Kidolgozott hosszú távú</w:t>
      </w:r>
      <w:r w:rsidR="000430E4">
        <w:rPr>
          <w:lang w:val="hu-HU"/>
        </w:rPr>
        <w:t>,</w:t>
      </w:r>
      <w:r w:rsidRPr="004C2CAC">
        <w:rPr>
          <w:lang w:val="hu-HU"/>
        </w:rPr>
        <w:t xml:space="preserve"> egyéni fejlesztési terv alapján </w:t>
      </w:r>
      <w:proofErr w:type="spellStart"/>
      <w:r w:rsidRPr="004C2CAC">
        <w:rPr>
          <w:lang w:val="hu-HU"/>
        </w:rPr>
        <w:t>előrelépési</w:t>
      </w:r>
      <w:proofErr w:type="spellEnd"/>
      <w:r>
        <w:rPr>
          <w:lang w:val="hu-HU"/>
        </w:rPr>
        <w:t>,</w:t>
      </w:r>
      <w:r w:rsidRPr="004C2CAC">
        <w:rPr>
          <w:lang w:val="hu-HU"/>
        </w:rPr>
        <w:t xml:space="preserve"> és fejlődési lehetőség</w:t>
      </w:r>
      <w:r w:rsidR="000430E4">
        <w:rPr>
          <w:lang w:val="hu-HU"/>
        </w:rPr>
        <w:t>re</w:t>
      </w:r>
    </w:p>
    <w:p w14:paraId="2EC665E5" w14:textId="77777777" w:rsidR="004C2CAC" w:rsidRPr="004C2CAC" w:rsidRDefault="004C2CAC" w:rsidP="004C2CAC">
      <w:pPr>
        <w:pStyle w:val="Listabekezds"/>
        <w:numPr>
          <w:ilvl w:val="0"/>
          <w:numId w:val="8"/>
        </w:numPr>
        <w:rPr>
          <w:lang w:val="hu-HU"/>
        </w:rPr>
      </w:pPr>
      <w:r w:rsidRPr="004C2CAC">
        <w:rPr>
          <w:lang w:val="hu-HU"/>
        </w:rPr>
        <w:t>Szakterület-specifikus ismeretek elsajátítására</w:t>
      </w:r>
    </w:p>
    <w:p w14:paraId="0C3FC93A" w14:textId="77777777" w:rsidR="004C2CAC" w:rsidRPr="004C2CAC" w:rsidRDefault="004C2CAC" w:rsidP="004C2CAC">
      <w:pPr>
        <w:pStyle w:val="Listabekezds"/>
        <w:numPr>
          <w:ilvl w:val="0"/>
          <w:numId w:val="8"/>
        </w:numPr>
        <w:rPr>
          <w:b/>
          <w:u w:val="single"/>
          <w:lang w:val="hu-HU"/>
        </w:rPr>
      </w:pPr>
      <w:r w:rsidRPr="004C2CAC">
        <w:rPr>
          <w:lang w:val="hu-HU"/>
        </w:rPr>
        <w:t xml:space="preserve">Széles termékskálánk és </w:t>
      </w:r>
      <w:proofErr w:type="spellStart"/>
      <w:r w:rsidRPr="004C2CAC">
        <w:rPr>
          <w:lang w:val="hu-HU"/>
        </w:rPr>
        <w:t>ügyfélportfóliónk</w:t>
      </w:r>
      <w:proofErr w:type="spellEnd"/>
      <w:r w:rsidRPr="004C2CAC">
        <w:rPr>
          <w:lang w:val="hu-HU"/>
        </w:rPr>
        <w:t xml:space="preserve"> miatt</w:t>
      </w:r>
      <w:r w:rsidR="000430E4">
        <w:rPr>
          <w:lang w:val="hu-HU"/>
        </w:rPr>
        <w:t xml:space="preserve"> a különböző gyártási metódusok </w:t>
      </w:r>
      <w:r w:rsidRPr="004C2CAC">
        <w:rPr>
          <w:lang w:val="hu-HU"/>
        </w:rPr>
        <w:t>elsajátítására, komplex gyártási folyamatok megismerésére</w:t>
      </w:r>
    </w:p>
    <w:p w14:paraId="0617710B" w14:textId="77777777" w:rsidR="004C2CAC" w:rsidRPr="004C2CAC" w:rsidRDefault="004C2CAC" w:rsidP="004C2CAC">
      <w:pPr>
        <w:rPr>
          <w:rFonts w:ascii="Calibri" w:hAnsi="Calibri"/>
          <w:sz w:val="22"/>
          <w:szCs w:val="22"/>
          <w:lang w:val="hu-HU"/>
        </w:rPr>
      </w:pPr>
    </w:p>
    <w:p w14:paraId="4C586499" w14:textId="77777777" w:rsidR="004C2CAC" w:rsidRPr="004C2CAC" w:rsidRDefault="004C2CAC" w:rsidP="004C2CAC">
      <w:pPr>
        <w:spacing w:after="200" w:line="276" w:lineRule="auto"/>
        <w:rPr>
          <w:rFonts w:ascii="Calibri" w:hAnsi="Calibri"/>
          <w:sz w:val="22"/>
          <w:szCs w:val="22"/>
          <w:lang w:val="hu-HU"/>
        </w:rPr>
      </w:pPr>
      <w:r w:rsidRPr="004C2CAC">
        <w:rPr>
          <w:rFonts w:ascii="Calibri" w:hAnsi="Calibri"/>
          <w:b/>
          <w:sz w:val="22"/>
          <w:szCs w:val="22"/>
          <w:u w:val="single"/>
          <w:lang w:val="hu-HU"/>
        </w:rPr>
        <w:t>Elvárások</w:t>
      </w:r>
      <w:r w:rsidRPr="004C2CAC">
        <w:rPr>
          <w:rFonts w:ascii="Calibri" w:hAnsi="Calibri"/>
          <w:sz w:val="22"/>
          <w:szCs w:val="22"/>
          <w:lang w:val="hu-HU"/>
        </w:rPr>
        <w:t>:</w:t>
      </w:r>
    </w:p>
    <w:p w14:paraId="761824DC" w14:textId="77777777" w:rsidR="004C2CAC" w:rsidRPr="004C2CAC" w:rsidRDefault="004C2CAC" w:rsidP="004C2CAC">
      <w:pPr>
        <w:pStyle w:val="Listabekezds"/>
        <w:numPr>
          <w:ilvl w:val="0"/>
          <w:numId w:val="5"/>
        </w:numPr>
        <w:rPr>
          <w:lang w:val="hu-HU"/>
        </w:rPr>
      </w:pPr>
      <w:r w:rsidRPr="004C2CAC">
        <w:rPr>
          <w:lang w:val="hu-HU"/>
        </w:rPr>
        <w:t>Mérnöki végzettség (gépészmérnök, villamosmérnök, vagy mechatronikai mérnök)</w:t>
      </w:r>
    </w:p>
    <w:p w14:paraId="174AFF9D" w14:textId="77777777" w:rsidR="004C2CAC" w:rsidRPr="004C2CAC" w:rsidRDefault="00F342A5" w:rsidP="004C2CAC">
      <w:pPr>
        <w:pStyle w:val="Listabekezds"/>
        <w:numPr>
          <w:ilvl w:val="0"/>
          <w:numId w:val="5"/>
        </w:numPr>
        <w:rPr>
          <w:lang w:val="hu-HU"/>
        </w:rPr>
      </w:pPr>
      <w:r>
        <w:rPr>
          <w:lang w:val="hu-HU"/>
        </w:rPr>
        <w:t>K</w:t>
      </w:r>
      <w:r w:rsidR="004C2CAC" w:rsidRPr="004C2CAC">
        <w:rPr>
          <w:lang w:val="hu-HU"/>
        </w:rPr>
        <w:t>özépfokú angol nyelvtudás (munka során használatos)</w:t>
      </w:r>
    </w:p>
    <w:p w14:paraId="333CEEE5" w14:textId="77777777" w:rsidR="004C2CAC" w:rsidRPr="004C2CAC" w:rsidRDefault="00F342A5" w:rsidP="004C2CAC">
      <w:pPr>
        <w:pStyle w:val="Listabekezds"/>
        <w:numPr>
          <w:ilvl w:val="0"/>
          <w:numId w:val="5"/>
        </w:numPr>
        <w:rPr>
          <w:lang w:val="hu-HU"/>
        </w:rPr>
      </w:pPr>
      <w:r>
        <w:rPr>
          <w:lang w:val="hu-HU"/>
        </w:rPr>
        <w:t>G</w:t>
      </w:r>
      <w:r w:rsidR="004C2CAC" w:rsidRPr="004C2CAC">
        <w:rPr>
          <w:lang w:val="hu-HU"/>
        </w:rPr>
        <w:t>yártásban szerzett tapasztalat előny</w:t>
      </w:r>
    </w:p>
    <w:p w14:paraId="43A59E42" w14:textId="77777777" w:rsidR="004C2CAC" w:rsidRPr="004C2CAC" w:rsidRDefault="00F342A5" w:rsidP="004C2CAC">
      <w:pPr>
        <w:pStyle w:val="Listabekezds"/>
        <w:numPr>
          <w:ilvl w:val="0"/>
          <w:numId w:val="5"/>
        </w:numPr>
        <w:rPr>
          <w:lang w:val="hu-HU"/>
        </w:rPr>
      </w:pPr>
      <w:r>
        <w:rPr>
          <w:lang w:val="hu-HU"/>
        </w:rPr>
        <w:t>R</w:t>
      </w:r>
      <w:r w:rsidR="004C2CAC" w:rsidRPr="004C2CAC">
        <w:rPr>
          <w:lang w:val="hu-HU"/>
        </w:rPr>
        <w:t>ugalmasság, önálló munkavégzés</w:t>
      </w:r>
    </w:p>
    <w:p w14:paraId="43B5265D" w14:textId="77777777" w:rsidR="004C2CAC" w:rsidRPr="004C2CAC" w:rsidRDefault="00F342A5" w:rsidP="004C2CAC">
      <w:pPr>
        <w:pStyle w:val="Listabekezds"/>
        <w:numPr>
          <w:ilvl w:val="0"/>
          <w:numId w:val="5"/>
        </w:numPr>
        <w:rPr>
          <w:lang w:val="hu-HU"/>
        </w:rPr>
      </w:pPr>
      <w:r>
        <w:rPr>
          <w:lang w:val="hu-HU"/>
        </w:rPr>
        <w:t>J</w:t>
      </w:r>
      <w:r w:rsidR="004C2CAC" w:rsidRPr="004C2CAC">
        <w:rPr>
          <w:lang w:val="hu-HU"/>
        </w:rPr>
        <w:t>ó kommunikációs és tárgyalási képesség</w:t>
      </w:r>
    </w:p>
    <w:p w14:paraId="178D9634" w14:textId="77777777" w:rsidR="004C2CAC" w:rsidRPr="004C2CAC" w:rsidRDefault="00F342A5" w:rsidP="004C2CAC">
      <w:pPr>
        <w:pStyle w:val="Listabekezds"/>
        <w:numPr>
          <w:ilvl w:val="0"/>
          <w:numId w:val="5"/>
        </w:numPr>
        <w:rPr>
          <w:lang w:val="hu-HU"/>
        </w:rPr>
      </w:pPr>
      <w:r>
        <w:rPr>
          <w:lang w:val="hu-HU"/>
        </w:rPr>
        <w:t>N</w:t>
      </w:r>
      <w:r w:rsidR="004C2CAC" w:rsidRPr="004C2CAC">
        <w:rPr>
          <w:lang w:val="hu-HU"/>
        </w:rPr>
        <w:t>yitottság, tanulási vágy</w:t>
      </w:r>
    </w:p>
    <w:p w14:paraId="2DC80941" w14:textId="77777777" w:rsidR="004C2CAC" w:rsidRPr="004C2CAC" w:rsidRDefault="004C2CAC" w:rsidP="004C2CAC">
      <w:pPr>
        <w:rPr>
          <w:rFonts w:ascii="Calibri" w:hAnsi="Calibri"/>
          <w:sz w:val="22"/>
          <w:szCs w:val="22"/>
          <w:lang w:val="hu-HU"/>
        </w:rPr>
      </w:pPr>
    </w:p>
    <w:p w14:paraId="6E17DD93" w14:textId="77777777" w:rsidR="004C2CAC" w:rsidRPr="004C2CAC" w:rsidRDefault="004C2CAC" w:rsidP="004C2CAC">
      <w:pPr>
        <w:rPr>
          <w:rFonts w:ascii="Calibri" w:hAnsi="Calibri"/>
          <w:b/>
          <w:sz w:val="22"/>
          <w:szCs w:val="22"/>
          <w:u w:val="single"/>
          <w:lang w:val="hu-HU"/>
        </w:rPr>
      </w:pPr>
      <w:r w:rsidRPr="004C2CAC">
        <w:rPr>
          <w:rFonts w:ascii="Calibri" w:hAnsi="Calibri"/>
          <w:b/>
          <w:sz w:val="22"/>
          <w:szCs w:val="22"/>
          <w:u w:val="single"/>
          <w:lang w:val="hu-HU"/>
        </w:rPr>
        <w:t>Amit kínálunk:</w:t>
      </w:r>
    </w:p>
    <w:p w14:paraId="249C3DE0" w14:textId="77777777" w:rsidR="00F342A5" w:rsidRDefault="00F342A5" w:rsidP="00057346">
      <w:pPr>
        <w:pStyle w:val="Listabekezds"/>
        <w:numPr>
          <w:ilvl w:val="0"/>
          <w:numId w:val="6"/>
        </w:numPr>
        <w:rPr>
          <w:lang w:val="hu-HU"/>
        </w:rPr>
      </w:pPr>
      <w:r w:rsidRPr="00F342A5">
        <w:rPr>
          <w:lang w:val="hu-HU"/>
        </w:rPr>
        <w:t>K</w:t>
      </w:r>
      <w:r w:rsidR="004C2CAC" w:rsidRPr="00F342A5">
        <w:rPr>
          <w:lang w:val="hu-HU"/>
        </w:rPr>
        <w:t xml:space="preserve">iválasztott szakterületnek megfelelő továbbképzéseken való részvétel </w:t>
      </w:r>
    </w:p>
    <w:p w14:paraId="18FE7C64" w14:textId="77777777" w:rsidR="004C2CAC" w:rsidRPr="00F342A5" w:rsidRDefault="00F342A5" w:rsidP="00057346">
      <w:pPr>
        <w:pStyle w:val="Listabekezds"/>
        <w:numPr>
          <w:ilvl w:val="0"/>
          <w:numId w:val="6"/>
        </w:numPr>
        <w:rPr>
          <w:lang w:val="hu-HU"/>
        </w:rPr>
      </w:pPr>
      <w:proofErr w:type="spellStart"/>
      <w:r w:rsidRPr="00F342A5">
        <w:rPr>
          <w:lang w:val="hu-HU"/>
        </w:rPr>
        <w:t>R</w:t>
      </w:r>
      <w:r w:rsidR="004C2CAC" w:rsidRPr="00F342A5">
        <w:rPr>
          <w:lang w:val="hu-HU"/>
        </w:rPr>
        <w:t>elokációs</w:t>
      </w:r>
      <w:proofErr w:type="spellEnd"/>
      <w:r w:rsidR="004C2CAC" w:rsidRPr="00F342A5">
        <w:rPr>
          <w:lang w:val="hu-HU"/>
        </w:rPr>
        <w:t>, vagy letelepedési csomag</w:t>
      </w:r>
    </w:p>
    <w:p w14:paraId="75F6BCC6" w14:textId="77777777" w:rsidR="004C2CAC" w:rsidRPr="004C2CAC" w:rsidRDefault="00F342A5" w:rsidP="004C2CAC">
      <w:pPr>
        <w:pStyle w:val="Listabekezds"/>
        <w:numPr>
          <w:ilvl w:val="0"/>
          <w:numId w:val="6"/>
        </w:numPr>
        <w:rPr>
          <w:lang w:val="hu-HU"/>
        </w:rPr>
      </w:pPr>
      <w:r>
        <w:rPr>
          <w:lang w:val="hu-HU"/>
        </w:rPr>
        <w:t>A</w:t>
      </w:r>
      <w:r w:rsidR="004C2CAC" w:rsidRPr="004C2CAC">
        <w:rPr>
          <w:lang w:val="hu-HU"/>
        </w:rPr>
        <w:t xml:space="preserve">lapfizetésen felüli juttatások: </w:t>
      </w:r>
      <w:proofErr w:type="spellStart"/>
      <w:r w:rsidR="004C2CAC" w:rsidRPr="004C2CAC">
        <w:rPr>
          <w:lang w:val="hu-HU"/>
        </w:rPr>
        <w:t>cafeteria</w:t>
      </w:r>
      <w:proofErr w:type="spellEnd"/>
      <w:r w:rsidR="004C2CAC" w:rsidRPr="004C2CAC">
        <w:rPr>
          <w:lang w:val="hu-HU"/>
        </w:rPr>
        <w:t>, negyedéves bónusz</w:t>
      </w:r>
      <w:bookmarkStart w:id="0" w:name="_GoBack"/>
      <w:bookmarkEnd w:id="0"/>
    </w:p>
    <w:p w14:paraId="15B4FDD4" w14:textId="77777777" w:rsidR="004C2CAC" w:rsidRPr="004C2CAC" w:rsidRDefault="00F342A5" w:rsidP="004C2CAC">
      <w:pPr>
        <w:pStyle w:val="Listabekezds"/>
        <w:numPr>
          <w:ilvl w:val="0"/>
          <w:numId w:val="6"/>
        </w:numPr>
        <w:rPr>
          <w:lang w:val="hu-HU"/>
        </w:rPr>
      </w:pPr>
      <w:r>
        <w:rPr>
          <w:lang w:val="hu-HU"/>
        </w:rPr>
        <w:t>R</w:t>
      </w:r>
      <w:r w:rsidR="004C2CAC" w:rsidRPr="004C2CAC">
        <w:rPr>
          <w:lang w:val="hu-HU"/>
        </w:rPr>
        <w:t>észvétel nemzetközi projektekben</w:t>
      </w:r>
    </w:p>
    <w:p w14:paraId="5B7A7845" w14:textId="77777777" w:rsidR="004C2CAC" w:rsidRPr="004C2CAC" w:rsidRDefault="00F572FC" w:rsidP="004C2CAC">
      <w:pPr>
        <w:pStyle w:val="Listabekezds"/>
        <w:numPr>
          <w:ilvl w:val="0"/>
          <w:numId w:val="6"/>
        </w:numPr>
        <w:rPr>
          <w:lang w:val="hu-HU"/>
        </w:rPr>
      </w:pPr>
      <w:proofErr w:type="spellStart"/>
      <w:r>
        <w:rPr>
          <w:lang w:val="hu-HU"/>
        </w:rPr>
        <w:t>T</w:t>
      </w:r>
      <w:r w:rsidR="004C2CAC" w:rsidRPr="004C2CAC">
        <w:rPr>
          <w:lang w:val="hu-HU"/>
        </w:rPr>
        <w:t>ier</w:t>
      </w:r>
      <w:proofErr w:type="spellEnd"/>
      <w:r w:rsidR="004C2CAC" w:rsidRPr="004C2CAC">
        <w:rPr>
          <w:lang w:val="hu-HU"/>
        </w:rPr>
        <w:t xml:space="preserve"> 1-es beszállítóként a legnagyobb autóipari vállalatok megismerése</w:t>
      </w:r>
    </w:p>
    <w:p w14:paraId="0464C922" w14:textId="77777777" w:rsidR="004C2CAC" w:rsidRPr="004C2CAC" w:rsidRDefault="00F342A5" w:rsidP="004C2CAC">
      <w:pPr>
        <w:pStyle w:val="Listabekezds"/>
        <w:numPr>
          <w:ilvl w:val="0"/>
          <w:numId w:val="6"/>
        </w:numPr>
        <w:rPr>
          <w:lang w:val="hu-HU"/>
        </w:rPr>
      </w:pPr>
      <w:r>
        <w:rPr>
          <w:lang w:val="hu-HU"/>
        </w:rPr>
        <w:t>R</w:t>
      </w:r>
      <w:r w:rsidR="004C2CAC" w:rsidRPr="004C2CAC">
        <w:rPr>
          <w:lang w:val="hu-HU"/>
        </w:rPr>
        <w:t>ugalmas munkaidő</w:t>
      </w:r>
    </w:p>
    <w:p w14:paraId="2984DD91" w14:textId="77777777" w:rsidR="004C2CAC" w:rsidRPr="004C2CAC" w:rsidRDefault="00F342A5" w:rsidP="004C2CAC">
      <w:pPr>
        <w:pStyle w:val="Listabekezds"/>
        <w:numPr>
          <w:ilvl w:val="0"/>
          <w:numId w:val="6"/>
        </w:numPr>
        <w:rPr>
          <w:lang w:val="hu-HU"/>
        </w:rPr>
      </w:pPr>
      <w:r>
        <w:rPr>
          <w:lang w:val="hu-HU"/>
        </w:rPr>
        <w:lastRenderedPageBreak/>
        <w:t>I</w:t>
      </w:r>
      <w:r w:rsidR="004C2CAC" w:rsidRPr="004C2CAC">
        <w:rPr>
          <w:lang w:val="hu-HU"/>
        </w:rPr>
        <w:t>ngyenes sportolási és kulturális lehetőségek</w:t>
      </w:r>
    </w:p>
    <w:p w14:paraId="6934D0B3" w14:textId="77777777" w:rsidR="004C2CAC" w:rsidRPr="004C2CAC" w:rsidRDefault="00F342A5" w:rsidP="004C2CAC">
      <w:pPr>
        <w:pStyle w:val="Listabekezds"/>
        <w:numPr>
          <w:ilvl w:val="0"/>
          <w:numId w:val="6"/>
        </w:numPr>
        <w:rPr>
          <w:lang w:val="hu-HU"/>
        </w:rPr>
      </w:pPr>
      <w:r>
        <w:rPr>
          <w:lang w:val="hu-HU"/>
        </w:rPr>
        <w:t>N</w:t>
      </w:r>
      <w:r w:rsidR="004C2CAC" w:rsidRPr="004C2CAC">
        <w:rPr>
          <w:lang w:val="hu-HU"/>
        </w:rPr>
        <w:t>emzetközi karrierlehetőség</w:t>
      </w:r>
    </w:p>
    <w:p w14:paraId="2A3758BE" w14:textId="77777777" w:rsidR="004C2CAC" w:rsidRPr="004C2CAC" w:rsidRDefault="004C2CAC" w:rsidP="004C2CAC">
      <w:pPr>
        <w:rPr>
          <w:rFonts w:ascii="Calibri" w:hAnsi="Calibri" w:cs="Arial"/>
          <w:sz w:val="22"/>
          <w:szCs w:val="22"/>
          <w:lang w:val="hu-HU" w:eastAsia="en-GB"/>
        </w:rPr>
      </w:pPr>
    </w:p>
    <w:p w14:paraId="28543236" w14:textId="77777777" w:rsidR="004C2CAC" w:rsidRPr="004C2CAC" w:rsidRDefault="004C2CAC" w:rsidP="004C2CAC">
      <w:pPr>
        <w:rPr>
          <w:rFonts w:ascii="Calibri" w:hAnsi="Calibri"/>
          <w:sz w:val="22"/>
          <w:szCs w:val="22"/>
          <w:lang w:val="hu-HU"/>
        </w:rPr>
      </w:pPr>
      <w:r w:rsidRPr="004C2CAC">
        <w:rPr>
          <w:rFonts w:ascii="Calibri" w:hAnsi="Calibri"/>
          <w:b/>
          <w:sz w:val="22"/>
          <w:szCs w:val="22"/>
          <w:u w:val="single"/>
          <w:lang w:val="hu-HU"/>
        </w:rPr>
        <w:t xml:space="preserve">Munkavégzés helye: </w:t>
      </w:r>
      <w:r w:rsidRPr="004C2CAC">
        <w:rPr>
          <w:rFonts w:ascii="Calibri" w:hAnsi="Calibri"/>
          <w:sz w:val="22"/>
          <w:szCs w:val="22"/>
          <w:lang w:val="hu-HU"/>
        </w:rPr>
        <w:t>Zalaegerszeg vagy Sárvár</w:t>
      </w:r>
    </w:p>
    <w:p w14:paraId="41171C81" w14:textId="77777777" w:rsidR="004C2CAC" w:rsidRPr="004C2CAC" w:rsidRDefault="004C2CAC" w:rsidP="004C2CAC">
      <w:pPr>
        <w:rPr>
          <w:rFonts w:ascii="Calibri" w:hAnsi="Calibri" w:cs="Arial"/>
          <w:sz w:val="22"/>
          <w:szCs w:val="22"/>
          <w:lang w:eastAsia="en-GB"/>
        </w:rPr>
      </w:pPr>
    </w:p>
    <w:p w14:paraId="2EAD675E" w14:textId="77777777" w:rsidR="004C2CAC" w:rsidRPr="004C2CAC" w:rsidRDefault="004C2CAC" w:rsidP="004C2CAC">
      <w:pPr>
        <w:rPr>
          <w:rFonts w:ascii="Calibri" w:hAnsi="Calibri"/>
          <w:sz w:val="22"/>
          <w:szCs w:val="22"/>
          <w:lang w:val="hu-HU"/>
        </w:rPr>
      </w:pPr>
      <w:r w:rsidRPr="004C2CAC">
        <w:rPr>
          <w:rFonts w:ascii="Calibri" w:hAnsi="Calibri"/>
          <w:b/>
          <w:sz w:val="22"/>
          <w:szCs w:val="22"/>
          <w:u w:val="single"/>
          <w:lang w:val="hu-HU"/>
        </w:rPr>
        <w:t xml:space="preserve">Jelentkezés: </w:t>
      </w:r>
      <w:r w:rsidR="000430E4">
        <w:rPr>
          <w:rFonts w:ascii="Calibri" w:hAnsi="Calibri"/>
          <w:sz w:val="22"/>
          <w:szCs w:val="22"/>
          <w:lang w:val="hu-HU"/>
        </w:rPr>
        <w:t>a</w:t>
      </w:r>
      <w:r w:rsidRPr="004C2CAC">
        <w:rPr>
          <w:rFonts w:ascii="Calibri" w:hAnsi="Calibri"/>
          <w:sz w:val="22"/>
          <w:szCs w:val="22"/>
          <w:lang w:val="hu-HU"/>
        </w:rPr>
        <w:t xml:space="preserve">mennyiben hirdetésünk felkeltette érdeklődésed, küldd el önéletrajzod az </w:t>
      </w:r>
      <w:hyperlink r:id="rId7" w:history="1">
        <w:r w:rsidRPr="004C2CAC">
          <w:rPr>
            <w:rStyle w:val="Hiperhivatkozs"/>
            <w:rFonts w:ascii="Calibri" w:hAnsi="Calibri"/>
            <w:sz w:val="22"/>
            <w:szCs w:val="22"/>
            <w:lang w:val="hu-HU"/>
          </w:rPr>
          <w:t>annabella.horvath@flextronics.com</w:t>
        </w:r>
      </w:hyperlink>
      <w:r w:rsidRPr="004C2CAC">
        <w:rPr>
          <w:rFonts w:ascii="Calibri" w:hAnsi="Calibri"/>
          <w:sz w:val="22"/>
          <w:szCs w:val="22"/>
          <w:lang w:val="hu-HU"/>
        </w:rPr>
        <w:t xml:space="preserve"> </w:t>
      </w:r>
      <w:r w:rsidR="000430E4">
        <w:rPr>
          <w:rFonts w:ascii="Calibri" w:hAnsi="Calibri"/>
          <w:sz w:val="22"/>
          <w:szCs w:val="22"/>
          <w:lang w:val="hu-HU"/>
        </w:rPr>
        <w:t>e-</w:t>
      </w:r>
      <w:r w:rsidRPr="004C2CAC">
        <w:rPr>
          <w:rFonts w:ascii="Calibri" w:hAnsi="Calibri"/>
          <w:sz w:val="22"/>
          <w:szCs w:val="22"/>
          <w:lang w:val="hu-HU"/>
        </w:rPr>
        <w:t>mail</w:t>
      </w:r>
      <w:r w:rsidR="000430E4">
        <w:rPr>
          <w:rFonts w:ascii="Calibri" w:hAnsi="Calibri"/>
          <w:sz w:val="22"/>
          <w:szCs w:val="22"/>
          <w:lang w:val="hu-HU"/>
        </w:rPr>
        <w:t xml:space="preserve"> </w:t>
      </w:r>
      <w:r w:rsidRPr="004C2CAC">
        <w:rPr>
          <w:rFonts w:ascii="Calibri" w:hAnsi="Calibri"/>
          <w:sz w:val="22"/>
          <w:szCs w:val="22"/>
          <w:lang w:val="hu-HU"/>
        </w:rPr>
        <w:t>címre.</w:t>
      </w:r>
    </w:p>
    <w:p w14:paraId="4D634735" w14:textId="77777777" w:rsidR="004C2CAC" w:rsidRPr="009337BE" w:rsidRDefault="004C2CAC" w:rsidP="00B049E7">
      <w:pPr>
        <w:rPr>
          <w:rFonts w:asciiTheme="minorHAnsi" w:hAnsiTheme="minorHAnsi" w:cs="Arial"/>
          <w:szCs w:val="20"/>
          <w:lang w:val="hu-HU" w:eastAsia="en-GB"/>
        </w:rPr>
      </w:pPr>
    </w:p>
    <w:p w14:paraId="74AF8FB9" w14:textId="77777777" w:rsidR="00B049E7" w:rsidRPr="003C22CB" w:rsidRDefault="00B049E7" w:rsidP="003C22CB">
      <w:pPr>
        <w:jc w:val="both"/>
        <w:rPr>
          <w:rFonts w:asciiTheme="minorHAnsi" w:hAnsiTheme="minorHAnsi"/>
          <w:sz w:val="18"/>
          <w:szCs w:val="18"/>
        </w:rPr>
      </w:pPr>
      <w:r w:rsidRPr="003C22CB">
        <w:rPr>
          <w:rFonts w:asciiTheme="minorHAnsi" w:hAnsiTheme="minorHAnsi"/>
          <w:sz w:val="18"/>
          <w:szCs w:val="18"/>
        </w:rPr>
        <w:t>Flex does not accept unsolicited resumes from headhunters, recruitment agencies or fee based recruitment services.</w:t>
      </w:r>
    </w:p>
    <w:p w14:paraId="0E299363" w14:textId="77777777" w:rsidR="00B049E7" w:rsidRPr="003C22CB" w:rsidRDefault="00B049E7" w:rsidP="003C22CB">
      <w:pPr>
        <w:jc w:val="both"/>
        <w:rPr>
          <w:rFonts w:asciiTheme="minorHAnsi" w:hAnsiTheme="minorHAnsi"/>
          <w:sz w:val="18"/>
          <w:szCs w:val="18"/>
        </w:rPr>
      </w:pPr>
      <w:r w:rsidRPr="003C22CB">
        <w:rPr>
          <w:rFonts w:asciiTheme="minorHAnsi" w:hAnsiTheme="minorHAnsi"/>
          <w:sz w:val="18"/>
          <w:szCs w:val="18"/>
        </w:rPr>
        <w:t>Due to the great number of applications, we are unable to respond to all applicants on an individual basis.</w:t>
      </w:r>
    </w:p>
    <w:p w14:paraId="6C07F515" w14:textId="77777777" w:rsidR="00B049E7" w:rsidRPr="003C22CB" w:rsidRDefault="00B049E7" w:rsidP="003C22CB">
      <w:pPr>
        <w:jc w:val="both"/>
        <w:rPr>
          <w:rFonts w:asciiTheme="minorHAnsi" w:hAnsiTheme="minorHAnsi"/>
          <w:sz w:val="18"/>
          <w:szCs w:val="18"/>
        </w:rPr>
      </w:pPr>
      <w:r w:rsidRPr="003C22CB">
        <w:rPr>
          <w:rFonts w:asciiTheme="minorHAnsi" w:hAnsiTheme="minorHAnsi"/>
          <w:sz w:val="18"/>
          <w:szCs w:val="18"/>
        </w:rPr>
        <w:t xml:space="preserve">Flex is an Equal Opportunity Employer and employment selection decisions are based on merit, qualifications, and abilities.  Flex does not discriminate in employment opportunities or practices on the basis of: age, race, religion, color, sex, national origin, marital status, sexual orientation, gender identity, veteran status, disability, pregnancy status or any other status protected by law. </w:t>
      </w:r>
    </w:p>
    <w:p w14:paraId="085228B5" w14:textId="77777777" w:rsidR="00B049E7" w:rsidRPr="003C22CB" w:rsidRDefault="00B049E7" w:rsidP="003C22CB">
      <w:pPr>
        <w:jc w:val="both"/>
        <w:rPr>
          <w:rFonts w:asciiTheme="minorHAnsi" w:hAnsiTheme="minorHAnsi"/>
          <w:sz w:val="18"/>
          <w:szCs w:val="18"/>
        </w:rPr>
      </w:pPr>
      <w:r w:rsidRPr="003C22CB">
        <w:rPr>
          <w:rFonts w:asciiTheme="minorHAnsi" w:hAnsiTheme="minorHAnsi"/>
          <w:sz w:val="18"/>
          <w:szCs w:val="18"/>
        </w:rPr>
        <w:t xml:space="preserve">Flex provides reasonable accommodation so that qualified applicants with a disability may participate in the selection process. Please advise us of any accommodations you request in order to express interest in a position by e-mailing: </w:t>
      </w:r>
      <w:hyperlink r:id="rId8" w:history="1">
        <w:r w:rsidRPr="003C22CB">
          <w:rPr>
            <w:rFonts w:asciiTheme="minorHAnsi" w:hAnsiTheme="minorHAnsi"/>
            <w:sz w:val="18"/>
            <w:szCs w:val="18"/>
          </w:rPr>
          <w:t>accesibility@flextronics.com</w:t>
        </w:r>
      </w:hyperlink>
      <w:r w:rsidRPr="003C22CB">
        <w:rPr>
          <w:rFonts w:asciiTheme="minorHAnsi" w:hAnsiTheme="minorHAnsi"/>
          <w:sz w:val="18"/>
          <w:szCs w:val="18"/>
        </w:rPr>
        <w:t>. Please state your request for assistance in your message. Only reasonable accommodation requests related to applying for a specific position within Flex will be reviewed at the e-mail address. Thank you for considering a career with Flex.</w:t>
      </w:r>
    </w:p>
    <w:p w14:paraId="52F067D1" w14:textId="77777777" w:rsidR="00B049E7" w:rsidRPr="003C22CB" w:rsidRDefault="00B049E7" w:rsidP="003C22CB">
      <w:pPr>
        <w:jc w:val="both"/>
        <w:rPr>
          <w:rFonts w:asciiTheme="minorHAnsi" w:hAnsiTheme="minorHAnsi"/>
          <w:sz w:val="18"/>
          <w:szCs w:val="18"/>
        </w:rPr>
      </w:pPr>
    </w:p>
    <w:p w14:paraId="6BCBA260" w14:textId="77777777" w:rsidR="005D3E0A" w:rsidRPr="003C22CB" w:rsidRDefault="005D3E0A" w:rsidP="003C22CB">
      <w:pPr>
        <w:jc w:val="both"/>
        <w:rPr>
          <w:sz w:val="18"/>
          <w:szCs w:val="18"/>
        </w:rPr>
      </w:pPr>
    </w:p>
    <w:sectPr w:rsidR="005D3E0A" w:rsidRPr="003C22CB" w:rsidSect="000A5DB7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BB522" w14:textId="77777777" w:rsidR="003474C9" w:rsidRDefault="003474C9" w:rsidP="00085692">
      <w:r>
        <w:separator/>
      </w:r>
    </w:p>
  </w:endnote>
  <w:endnote w:type="continuationSeparator" w:id="0">
    <w:p w14:paraId="48DDA281" w14:textId="77777777" w:rsidR="003474C9" w:rsidRDefault="003474C9" w:rsidP="0008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B1236" w14:textId="77777777" w:rsidR="00085692" w:rsidRDefault="00085692">
    <w:pPr>
      <w:pStyle w:val="llb"/>
    </w:pPr>
    <w:r>
      <w:rPr>
        <w:noProof/>
        <w:lang w:val="hu-HU" w:eastAsia="zh-CN"/>
      </w:rPr>
      <w:drawing>
        <wp:inline distT="0" distB="0" distL="0" distR="0" wp14:anchorId="6DDE39E9" wp14:editId="01608866">
          <wp:extent cx="5638800" cy="1312737"/>
          <wp:effectExtent l="0" t="0" r="0" b="190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ex-lablec-profession-ang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1440" cy="1318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52036" w14:textId="77777777" w:rsidR="003474C9" w:rsidRDefault="003474C9" w:rsidP="00085692">
      <w:r>
        <w:separator/>
      </w:r>
    </w:p>
  </w:footnote>
  <w:footnote w:type="continuationSeparator" w:id="0">
    <w:p w14:paraId="537933AA" w14:textId="77777777" w:rsidR="003474C9" w:rsidRDefault="003474C9" w:rsidP="000856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3A3E7" w14:textId="77777777" w:rsidR="00085692" w:rsidRDefault="00085692">
    <w:pPr>
      <w:pStyle w:val="lfej"/>
    </w:pPr>
    <w:r>
      <w:rPr>
        <w:noProof/>
        <w:lang w:val="hu-HU" w:eastAsia="zh-CN"/>
      </w:rPr>
      <w:drawing>
        <wp:inline distT="0" distB="0" distL="0" distR="0" wp14:anchorId="13AAB2C1" wp14:editId="16985AC0">
          <wp:extent cx="5760720" cy="1478915"/>
          <wp:effectExtent l="0" t="0" r="0" b="698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lex-fejlec-profess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78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539821" w14:textId="77777777" w:rsidR="00085692" w:rsidRDefault="00085692">
    <w:pPr>
      <w:pStyle w:val="lfej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3630B"/>
    <w:multiLevelType w:val="hybridMultilevel"/>
    <w:tmpl w:val="EC88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40E28"/>
    <w:multiLevelType w:val="hybridMultilevel"/>
    <w:tmpl w:val="8390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77901"/>
    <w:multiLevelType w:val="hybridMultilevel"/>
    <w:tmpl w:val="E764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11A2F"/>
    <w:multiLevelType w:val="hybridMultilevel"/>
    <w:tmpl w:val="6DE6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609A7"/>
    <w:multiLevelType w:val="hybridMultilevel"/>
    <w:tmpl w:val="D83C2D3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004BD9"/>
    <w:multiLevelType w:val="hybridMultilevel"/>
    <w:tmpl w:val="151402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615B7"/>
    <w:multiLevelType w:val="hybridMultilevel"/>
    <w:tmpl w:val="A804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E49AD"/>
    <w:multiLevelType w:val="multilevel"/>
    <w:tmpl w:val="28E2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DD"/>
    <w:rsid w:val="00000A7E"/>
    <w:rsid w:val="000430E4"/>
    <w:rsid w:val="00085692"/>
    <w:rsid w:val="000A5DB7"/>
    <w:rsid w:val="000F32B9"/>
    <w:rsid w:val="001556F3"/>
    <w:rsid w:val="001F699E"/>
    <w:rsid w:val="002116C2"/>
    <w:rsid w:val="00217A2D"/>
    <w:rsid w:val="0025085F"/>
    <w:rsid w:val="002F0531"/>
    <w:rsid w:val="00305B02"/>
    <w:rsid w:val="003170C7"/>
    <w:rsid w:val="003474C9"/>
    <w:rsid w:val="003719D9"/>
    <w:rsid w:val="003B04FE"/>
    <w:rsid w:val="003C22CB"/>
    <w:rsid w:val="003F0BC7"/>
    <w:rsid w:val="004C2CAC"/>
    <w:rsid w:val="004E0753"/>
    <w:rsid w:val="00555444"/>
    <w:rsid w:val="00562632"/>
    <w:rsid w:val="00592583"/>
    <w:rsid w:val="00593D51"/>
    <w:rsid w:val="005A7446"/>
    <w:rsid w:val="005B375B"/>
    <w:rsid w:val="005C09BC"/>
    <w:rsid w:val="005D3E0A"/>
    <w:rsid w:val="008236F3"/>
    <w:rsid w:val="008246D5"/>
    <w:rsid w:val="00965F23"/>
    <w:rsid w:val="009D796C"/>
    <w:rsid w:val="00A71700"/>
    <w:rsid w:val="00A754D2"/>
    <w:rsid w:val="00AC58BE"/>
    <w:rsid w:val="00B049E7"/>
    <w:rsid w:val="00B44B5F"/>
    <w:rsid w:val="00CA2EDD"/>
    <w:rsid w:val="00CF1822"/>
    <w:rsid w:val="00D874BA"/>
    <w:rsid w:val="00E91A8A"/>
    <w:rsid w:val="00EC10B2"/>
    <w:rsid w:val="00F342A5"/>
    <w:rsid w:val="00F3512C"/>
    <w:rsid w:val="00F512C0"/>
    <w:rsid w:val="00F572FC"/>
    <w:rsid w:val="00F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A8B37"/>
  <w15:docId w15:val="{3D66CB83-5BB1-435F-9384-62351260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CA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CA2ED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2ED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2EDD"/>
    <w:rPr>
      <w:rFonts w:ascii="Tahoma" w:eastAsia="Times New Roman" w:hAnsi="Tahoma" w:cs="Tahoma"/>
      <w:sz w:val="16"/>
      <w:szCs w:val="16"/>
    </w:rPr>
  </w:style>
  <w:style w:type="paragraph" w:styleId="Listabekezds">
    <w:name w:val="List Paragraph"/>
    <w:basedOn w:val="Norml"/>
    <w:uiPriority w:val="34"/>
    <w:qFormat/>
    <w:rsid w:val="009D796C"/>
    <w:pPr>
      <w:ind w:left="720"/>
    </w:pPr>
    <w:rPr>
      <w:rFonts w:ascii="Calibri" w:eastAsiaTheme="minorHAnsi" w:hAnsi="Calibri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0856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5692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856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56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nnabella.horvath@flextronics.com" TargetMode="External"/><Relationship Id="rId8" Type="http://schemas.openxmlformats.org/officeDocument/2006/relationships/hyperlink" Target="mailto:accesibility@flextronics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3048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Flextronics Int.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tabskala</dc:creator>
  <cp:lastModifiedBy>Kovács Balázs</cp:lastModifiedBy>
  <cp:revision>2</cp:revision>
  <cp:lastPrinted>2015-08-19T05:52:00Z</cp:lastPrinted>
  <dcterms:created xsi:type="dcterms:W3CDTF">2017-01-19T13:18:00Z</dcterms:created>
  <dcterms:modified xsi:type="dcterms:W3CDTF">2017-01-19T13:18:00Z</dcterms:modified>
</cp:coreProperties>
</file>