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DB" w:rsidRP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ályázati felhívás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Erasmus+ tanulmányi mobilitásra és szakmai gyakorlatra</w:t>
      </w:r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Óbudai Egyetem </w:t>
      </w: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 hallgatói tanulmányi mobilitásra és szakmai gyakorlatra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4A32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2019/2020-es tanév tavaszi félévére</w:t>
      </w: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Egyetem hallgatói számára.</w:t>
      </w:r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időszak:</w:t>
      </w:r>
    </w:p>
    <w:p w:rsid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 szeptember 16 – október 07. Éjfél</w:t>
      </w:r>
    </w:p>
    <w:p w:rsidR="00341396" w:rsidRPr="00341396" w:rsidRDefault="00341396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13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szakmai gyakorlatra történő pályázás folyamatos, tehát tanév közben is van lehetőség a pályázat beadására.</w:t>
      </w:r>
      <w:bookmarkStart w:id="0" w:name="_GoBack"/>
      <w:bookmarkEnd w:id="0"/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Pályázhatnak:</w:t>
      </w:r>
    </w:p>
    <w:p w:rsidR="004A32DB" w:rsidRPr="004A32DB" w:rsidRDefault="004A32DB" w:rsidP="004A3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Egyetem alap-, mester- és doktori képzéseiben résztvevő hallgatói,</w:t>
      </w:r>
    </w:p>
    <w:p w:rsidR="004A32DB" w:rsidRPr="004A32DB" w:rsidRDefault="004A32DB" w:rsidP="004A3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akik hallgatói jogviszonyban állnak az Egyetemmel nappali vagy levelező tagozaton, valamint a kiutazás évében is aktív státusszal rendelkeznek,</w:t>
      </w:r>
    </w:p>
    <w:p w:rsidR="004A32DB" w:rsidRDefault="004A32DB" w:rsidP="004A3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mobilitásra való pályázás esetén kiutazásuk idejére legalább két lezárt félévvel rendelkeznek (szakmai gyakorlat esetén ez nem kitétel),</w:t>
      </w:r>
    </w:p>
    <w:p w:rsidR="004A32DB" w:rsidRPr="004A32DB" w:rsidRDefault="004A32DB" w:rsidP="004A32D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vagy uniós állampolgár, vagy más ország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állampolgára, de az ÓE-n tanul</w:t>
      </w:r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Pályázás menete:</w:t>
      </w:r>
    </w:p>
    <w:p w:rsidR="004A32DB" w:rsidRDefault="004A32DB" w:rsidP="004A32DB">
      <w:pPr>
        <w:pStyle w:val="NormlWeb"/>
        <w:numPr>
          <w:ilvl w:val="0"/>
          <w:numId w:val="9"/>
        </w:numPr>
        <w:ind w:left="851" w:hanging="567"/>
        <w:jc w:val="both"/>
      </w:pPr>
      <w:r>
        <w:t xml:space="preserve">A pályázatokat elektronikus és papír alapú nyomtatványokkal </w:t>
      </w:r>
      <w:r w:rsidRPr="004A32DB">
        <w:rPr>
          <w:i/>
        </w:rPr>
        <w:t xml:space="preserve">(pályázati űrlap) </w:t>
      </w:r>
      <w:r>
        <w:t>tudják benyújtani. Kérjük, a hiánytalanul kitöltött nyomtatványokat juttassák el a kari koordinátorhoz (ezt akár online is megtehetik, valamennyi dokumentum e-mail-ben történő megküldésével)!</w:t>
      </w:r>
    </w:p>
    <w:p w:rsidR="004A32DB" w:rsidRPr="004A32DB" w:rsidRDefault="004A32DB" w:rsidP="004A32DB">
      <w:pPr>
        <w:pStyle w:val="NormlWeb"/>
        <w:numPr>
          <w:ilvl w:val="0"/>
          <w:numId w:val="9"/>
        </w:numPr>
        <w:ind w:left="851" w:hanging="567"/>
        <w:jc w:val="both"/>
      </w:pPr>
      <w:r>
        <w:t>Ügyeljenek az űrlapok és dokumentumok szabályos és maradéktalan kitöltésére!</w:t>
      </w:r>
    </w:p>
    <w:p w:rsidR="004A32DB" w:rsidRPr="004A32DB" w:rsidRDefault="004A32DB" w:rsidP="004A32DB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mobilitás esetén az egyetem partnerintézményeihez lehet pályázni.</w:t>
      </w:r>
    </w:p>
    <w:p w:rsidR="004A32DB" w:rsidRPr="004A32DB" w:rsidRDefault="004A32DB" w:rsidP="004A32DB">
      <w:pPr>
        <w:pStyle w:val="Listaszerbekezds"/>
        <w:numPr>
          <w:ilvl w:val="0"/>
          <w:numId w:val="9"/>
        </w:numPr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esetén a hallgatónak önállóan kell megkeresnie fogadóhelyét.</w:t>
      </w:r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1" w:name="elbiralas"/>
      <w:r w:rsidRPr="004A32D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Elbírálás menete</w:t>
      </w:r>
      <w:bookmarkEnd w:id="1"/>
    </w:p>
    <w:p w:rsidR="004A32DB" w:rsidRDefault="004A32DB" w:rsidP="004A32DB">
      <w:pPr>
        <w:pStyle w:val="NormlWeb"/>
        <w:jc w:val="both"/>
      </w:pPr>
      <w:r>
        <w:t>A beérkezett pályázatok elbírálása a karokon meghatározott szempontrendszer alapján történik, és sor kerül egy nyelvi és motivációs beszélgetés lebonyolítására is.</w:t>
      </w:r>
    </w:p>
    <w:p w:rsid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Bővebb információ elérhető a kari koordinátoroknál, valamint az egyetem Erasmus oldalán: </w:t>
      </w:r>
      <w:hyperlink r:id="rId5" w:history="1">
        <w:r w:rsidRPr="008D616A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http://erasmus.uni-obuda.hu/hu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4A32DB" w:rsidRPr="004A32DB" w:rsidRDefault="004A32DB" w:rsidP="004A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32DB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Mindenkinek sikeres pályázást kívánunk!</w:t>
      </w:r>
    </w:p>
    <w:p w:rsidR="00CE2F36" w:rsidRPr="004A32DB" w:rsidRDefault="00CE2F36" w:rsidP="004A32DB">
      <w:pPr>
        <w:jc w:val="both"/>
      </w:pPr>
    </w:p>
    <w:sectPr w:rsidR="00CE2F36" w:rsidRPr="004A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47AA"/>
    <w:multiLevelType w:val="hybridMultilevel"/>
    <w:tmpl w:val="319A2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7CCF"/>
    <w:multiLevelType w:val="multilevel"/>
    <w:tmpl w:val="C772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64558"/>
    <w:multiLevelType w:val="multilevel"/>
    <w:tmpl w:val="0616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75133"/>
    <w:multiLevelType w:val="multilevel"/>
    <w:tmpl w:val="C12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70B3B"/>
    <w:multiLevelType w:val="hybridMultilevel"/>
    <w:tmpl w:val="7A1E4410"/>
    <w:lvl w:ilvl="0" w:tplc="65A28590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9301D"/>
    <w:multiLevelType w:val="hybridMultilevel"/>
    <w:tmpl w:val="176036CA"/>
    <w:lvl w:ilvl="0" w:tplc="040E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181D21"/>
    <w:multiLevelType w:val="multilevel"/>
    <w:tmpl w:val="5D5A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C50ABF"/>
    <w:multiLevelType w:val="hybridMultilevel"/>
    <w:tmpl w:val="F0AA47F4"/>
    <w:lvl w:ilvl="0" w:tplc="65A28590">
      <w:numFmt w:val="bullet"/>
      <w:lvlText w:val="·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649CE"/>
    <w:multiLevelType w:val="hybridMultilevel"/>
    <w:tmpl w:val="65FAA874"/>
    <w:lvl w:ilvl="0" w:tplc="65A28590">
      <w:numFmt w:val="bullet"/>
      <w:lvlText w:val="·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E3"/>
    <w:rsid w:val="00341396"/>
    <w:rsid w:val="004A32DB"/>
    <w:rsid w:val="00C667E3"/>
    <w:rsid w:val="00C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0E4A"/>
  <w15:chartTrackingRefBased/>
  <w15:docId w15:val="{387D45F5-E519-4878-85DB-B329D949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A3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A3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A32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A32D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A32D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A32D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A32DB"/>
    <w:rPr>
      <w:b/>
      <w:bCs/>
    </w:rPr>
  </w:style>
  <w:style w:type="paragraph" w:styleId="NormlWeb">
    <w:name w:val="Normal (Web)"/>
    <w:basedOn w:val="Norml"/>
    <w:uiPriority w:val="99"/>
    <w:unhideWhenUsed/>
    <w:rsid w:val="004A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A32D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A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uni-obuda.hu/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2019-09-26T08:47:00Z</dcterms:created>
  <dcterms:modified xsi:type="dcterms:W3CDTF">2019-09-26T08:58:00Z</dcterms:modified>
</cp:coreProperties>
</file>